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bCs/>
          <w:sz w:val="32"/>
          <w:szCs w:val="32"/>
        </w:rPr>
      </w:pPr>
      <w:r>
        <w:rPr>
          <w:rFonts w:hint="eastAsia"/>
          <w:b/>
          <w:bCs/>
          <w:sz w:val="32"/>
          <w:szCs w:val="32"/>
        </w:rPr>
        <w:t>三江侗族自治县发展和改革局一次性告知单</w:t>
      </w:r>
    </w:p>
    <w:tbl>
      <w:tblPr>
        <w:tblStyle w:val="6"/>
        <w:tblW w:w="8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494"/>
        <w:gridCol w:w="2496"/>
        <w:gridCol w:w="2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项目名称</w:t>
            </w:r>
          </w:p>
        </w:tc>
        <w:tc>
          <w:tcPr>
            <w:tcW w:w="7486" w:type="dxa"/>
            <w:gridSpan w:val="3"/>
            <w:vAlign w:val="center"/>
          </w:tcPr>
          <w:p>
            <w:pPr>
              <w:jc w:val="center"/>
              <w:rPr>
                <w:rFonts w:asciiTheme="minorEastAsia" w:hAnsiTheme="minorEastAsia" w:cstheme="minorEastAsia"/>
                <w:sz w:val="24"/>
              </w:rPr>
            </w:pPr>
            <w:r>
              <w:rPr>
                <w:rFonts w:hint="eastAsia" w:asciiTheme="minorEastAsia" w:hAnsiTheme="minorEastAsia" w:cstheme="minorEastAsia"/>
                <w:sz w:val="24"/>
              </w:rPr>
              <w:t>政府投资项目审批——项目建议书审批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5"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应交材料</w:t>
            </w:r>
          </w:p>
        </w:tc>
        <w:tc>
          <w:tcPr>
            <w:tcW w:w="7486" w:type="dxa"/>
            <w:gridSpan w:val="3"/>
            <w:vAlign w:val="center"/>
          </w:tcPr>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办理项目建议书审批的申请文 （ 原件1份 ） </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自编或具备相应资质的工程咨询机构编制的项目建议书 （ 原件1份 ） </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本级预算内政府投资项目应出具本级财政部门对建设资金的审核意见 （ 复印件1份） </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工程咨询机构出具的评估意见 （ 复印件1份）</w:t>
            </w:r>
          </w:p>
          <w:p>
            <w:pPr>
              <w:rPr>
                <w:rFonts w:asciiTheme="minorEastAsia" w:hAnsiTheme="minorEastAsia" w:cstheme="minorEastAsia"/>
                <w:sz w:val="24"/>
              </w:rPr>
            </w:pPr>
          </w:p>
          <w:p>
            <w:pPr>
              <w:ind w:firstLine="600" w:firstLineChars="250"/>
              <w:rPr>
                <w:rFonts w:asciiTheme="minorEastAsia" w:hAnsiTheme="minorEastAsia" w:cstheme="minorEastAsia"/>
                <w:sz w:val="24"/>
              </w:rPr>
            </w:pPr>
            <w:r>
              <w:rPr>
                <w:rFonts w:hint="eastAsia" w:asciiTheme="minorEastAsia" w:hAnsiTheme="minorEastAsia" w:cstheme="minorEastAsia"/>
                <w:sz w:val="24"/>
              </w:rPr>
              <w:t>以上申请材料一式一份。</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收费标准</w:t>
            </w:r>
          </w:p>
        </w:tc>
        <w:tc>
          <w:tcPr>
            <w:tcW w:w="7486" w:type="dxa"/>
            <w:gridSpan w:val="3"/>
          </w:tcPr>
          <w:p>
            <w:pPr>
              <w:rPr>
                <w:rFonts w:asciiTheme="minorEastAsia" w:hAnsiTheme="minorEastAsia" w:cstheme="minorEastAsia"/>
                <w:sz w:val="24"/>
              </w:rPr>
            </w:pPr>
            <w:r>
              <w:rPr>
                <w:rFonts w:hint="eastAsia" w:asciiTheme="minorEastAsia" w:hAnsiTheme="minorEastAsia" w:cstheme="minorEastAsia"/>
                <w:sz w:val="24"/>
              </w:rPr>
              <w:t>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办理时限</w:t>
            </w:r>
          </w:p>
        </w:tc>
        <w:tc>
          <w:tcPr>
            <w:tcW w:w="7486" w:type="dxa"/>
            <w:gridSpan w:val="3"/>
          </w:tcPr>
          <w:p>
            <w:pPr>
              <w:rPr>
                <w:rFonts w:asciiTheme="minorEastAsia" w:hAnsiTheme="minorEastAsia" w:cstheme="minorEastAsia"/>
                <w:sz w:val="24"/>
              </w:rPr>
            </w:pPr>
            <w:r>
              <w:rPr>
                <w:rFonts w:hint="eastAsia" w:asciiTheme="minorEastAsia" w:hAnsiTheme="minorEastAsia" w:cstheme="minorEastAsia"/>
                <w:sz w:val="24"/>
              </w:rPr>
              <w:t>法定办结时限：20个工作日；承诺办结时限：8个工作日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承办部门</w:t>
            </w:r>
          </w:p>
        </w:tc>
        <w:tc>
          <w:tcPr>
            <w:tcW w:w="7486" w:type="dxa"/>
            <w:gridSpan w:val="3"/>
          </w:tcPr>
          <w:p>
            <w:pPr>
              <w:rPr>
                <w:rFonts w:asciiTheme="minorEastAsia" w:hAnsiTheme="minorEastAsia" w:cstheme="minorEastAsia"/>
                <w:sz w:val="24"/>
              </w:rPr>
            </w:pPr>
            <w:r>
              <w:rPr>
                <w:rFonts w:hint="eastAsia" w:asciiTheme="minorEastAsia" w:hAnsiTheme="minorEastAsia" w:cstheme="minorEastAsia"/>
                <w:sz w:val="24"/>
              </w:rPr>
              <w:t>三江县发改局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办公地点</w:t>
            </w:r>
          </w:p>
        </w:tc>
        <w:tc>
          <w:tcPr>
            <w:tcW w:w="7486" w:type="dxa"/>
            <w:gridSpan w:val="3"/>
          </w:tcPr>
          <w:p>
            <w:pPr>
              <w:rPr>
                <w:rFonts w:asciiTheme="minorEastAsia" w:hAnsiTheme="minorEastAsia" w:cstheme="minorEastAsia"/>
                <w:sz w:val="24"/>
              </w:rPr>
            </w:pPr>
            <w:r>
              <w:rPr>
                <w:rFonts w:hint="eastAsia" w:asciiTheme="minorEastAsia" w:hAnsiTheme="minorEastAsia" w:cstheme="minorEastAsia"/>
                <w:sz w:val="24"/>
              </w:rPr>
              <w:t>柳州市三江县古宜镇观鱼路65号政务大厅4号窗口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申请人</w:t>
            </w:r>
          </w:p>
        </w:tc>
        <w:tc>
          <w:tcPr>
            <w:tcW w:w="2494" w:type="dxa"/>
            <w:vAlign w:val="center"/>
          </w:tcPr>
          <w:p>
            <w:pPr>
              <w:jc w:val="center"/>
              <w:rPr>
                <w:rFonts w:asciiTheme="minorEastAsia" w:hAnsiTheme="minorEastAsia" w:cstheme="minorEastAsia"/>
                <w:b/>
                <w:bCs/>
                <w:sz w:val="24"/>
              </w:rPr>
            </w:pPr>
          </w:p>
        </w:tc>
        <w:tc>
          <w:tcPr>
            <w:tcW w:w="2496"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申请日期</w:t>
            </w:r>
          </w:p>
        </w:tc>
        <w:tc>
          <w:tcPr>
            <w:tcW w:w="2496" w:type="dxa"/>
            <w:vAlign w:val="center"/>
          </w:tcPr>
          <w:p>
            <w:pPr>
              <w:jc w:val="center"/>
              <w:rPr>
                <w:rFonts w:asciiTheme="minorEastAsia" w:hAnsi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受理人</w:t>
            </w:r>
          </w:p>
        </w:tc>
        <w:tc>
          <w:tcPr>
            <w:tcW w:w="2494" w:type="dxa"/>
            <w:vAlign w:val="center"/>
          </w:tcPr>
          <w:p>
            <w:pPr>
              <w:jc w:val="center"/>
              <w:rPr>
                <w:rFonts w:asciiTheme="minorEastAsia" w:hAnsiTheme="minorEastAsia" w:cstheme="minorEastAsia"/>
                <w:b/>
                <w:bCs/>
                <w:sz w:val="24"/>
              </w:rPr>
            </w:pPr>
          </w:p>
        </w:tc>
        <w:tc>
          <w:tcPr>
            <w:tcW w:w="2496"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受理日期</w:t>
            </w:r>
          </w:p>
        </w:tc>
        <w:tc>
          <w:tcPr>
            <w:tcW w:w="2496" w:type="dxa"/>
            <w:vAlign w:val="center"/>
          </w:tcPr>
          <w:p>
            <w:pPr>
              <w:jc w:val="center"/>
              <w:rPr>
                <w:rFonts w:asciiTheme="minorEastAsia" w:hAnsi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咨询电话</w:t>
            </w:r>
          </w:p>
        </w:tc>
        <w:tc>
          <w:tcPr>
            <w:tcW w:w="2494" w:type="dxa"/>
            <w:vAlign w:val="center"/>
          </w:tcPr>
          <w:p>
            <w:pPr>
              <w:jc w:val="center"/>
              <w:rPr>
                <w:rFonts w:asciiTheme="minorEastAsia" w:hAnsiTheme="minorEastAsia" w:cstheme="minorEastAsia"/>
                <w:b/>
                <w:bCs/>
                <w:sz w:val="24"/>
              </w:rPr>
            </w:pPr>
            <w:r>
              <w:rPr>
                <w:rFonts w:hint="eastAsia" w:asciiTheme="minorEastAsia" w:hAnsiTheme="minorEastAsia" w:cstheme="minorEastAsia"/>
                <w:sz w:val="24"/>
              </w:rPr>
              <w:t>0772-8621092</w:t>
            </w:r>
          </w:p>
        </w:tc>
        <w:tc>
          <w:tcPr>
            <w:tcW w:w="2496"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投诉电话</w:t>
            </w:r>
          </w:p>
        </w:tc>
        <w:tc>
          <w:tcPr>
            <w:tcW w:w="2496" w:type="dxa"/>
            <w:vAlign w:val="center"/>
          </w:tcPr>
          <w:p>
            <w:pPr>
              <w:jc w:val="center"/>
              <w:rPr>
                <w:rFonts w:asciiTheme="minorEastAsia" w:hAnsiTheme="minorEastAsia" w:cstheme="minorEastAsia"/>
                <w:b/>
                <w:bCs/>
                <w:sz w:val="24"/>
              </w:rPr>
            </w:pPr>
            <w:r>
              <w:rPr>
                <w:rFonts w:hint="eastAsia" w:asciiTheme="minorEastAsia" w:hAnsiTheme="minorEastAsia" w:cstheme="minorEastAsia"/>
                <w:sz w:val="24"/>
              </w:rPr>
              <w:t>0772-8627925</w:t>
            </w:r>
          </w:p>
        </w:tc>
      </w:tr>
    </w:tbl>
    <w:p>
      <w:pPr>
        <w:jc w:val="center"/>
        <w:rPr>
          <w:b/>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706B24"/>
    <w:multiLevelType w:val="multilevel"/>
    <w:tmpl w:val="22706B24"/>
    <w:lvl w:ilvl="0" w:tentative="0">
      <w:start w:val="1"/>
      <w:numFmt w:val="japaneseCounting"/>
      <w:lvlText w:val="%1、"/>
      <w:lvlJc w:val="left"/>
      <w:pPr>
        <w:tabs>
          <w:tab w:val="left" w:pos="720"/>
        </w:tabs>
        <w:ind w:left="720" w:hanging="360"/>
      </w:pPr>
      <w:rPr>
        <w:rFonts w:asciiTheme="minorEastAsia" w:hAnsiTheme="minorEastAsia" w:eastAsiaTheme="minorEastAsia" w:cstheme="minorEastAsia"/>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60F60E0"/>
    <w:rsid w:val="000D7AE9"/>
    <w:rsid w:val="00335691"/>
    <w:rsid w:val="00373FC6"/>
    <w:rsid w:val="00542F66"/>
    <w:rsid w:val="005D64FD"/>
    <w:rsid w:val="00704EE9"/>
    <w:rsid w:val="007A790D"/>
    <w:rsid w:val="00A71989"/>
    <w:rsid w:val="00C1235F"/>
    <w:rsid w:val="00D10007"/>
    <w:rsid w:val="00D35445"/>
    <w:rsid w:val="00FA0088"/>
    <w:rsid w:val="03037BEB"/>
    <w:rsid w:val="03536E21"/>
    <w:rsid w:val="03737923"/>
    <w:rsid w:val="060F60E0"/>
    <w:rsid w:val="065C3295"/>
    <w:rsid w:val="130827F6"/>
    <w:rsid w:val="17C26578"/>
    <w:rsid w:val="29357F9D"/>
    <w:rsid w:val="327973B0"/>
    <w:rsid w:val="41DB4C63"/>
    <w:rsid w:val="44DF2DF9"/>
    <w:rsid w:val="45657363"/>
    <w:rsid w:val="45F5730F"/>
    <w:rsid w:val="5DC9257E"/>
    <w:rsid w:val="67A01465"/>
    <w:rsid w:val="780200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uiPriority w:val="0"/>
    <w:rPr>
      <w:rFonts w:asciiTheme="minorHAnsi" w:hAnsiTheme="minorHAnsi" w:eastAsiaTheme="minorEastAsia" w:cstheme="minorBidi"/>
      <w:kern w:val="2"/>
      <w:sz w:val="18"/>
      <w:szCs w:val="18"/>
    </w:rPr>
  </w:style>
  <w:style w:type="character" w:customStyle="1" w:styleId="9">
    <w:name w:val="页脚 Char"/>
    <w:basedOn w:val="7"/>
    <w:link w:val="2"/>
    <w:uiPriority w:val="0"/>
    <w:rPr>
      <w:rFonts w:asciiTheme="minorHAnsi" w:hAnsiTheme="minorHAnsi" w:eastAsiaTheme="minorEastAsia" w:cstheme="minorBidi"/>
      <w:kern w:val="2"/>
      <w:sz w:val="18"/>
      <w:szCs w:val="18"/>
    </w:rPr>
  </w:style>
  <w:style w:type="paragraph"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62</Words>
  <Characters>356</Characters>
  <Lines>2</Lines>
  <Paragraphs>1</Paragraphs>
  <TotalTime>5</TotalTime>
  <ScaleCrop>false</ScaleCrop>
  <LinksUpToDate>false</LinksUpToDate>
  <CharactersWithSpaces>417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2016-12-16T03:16:00Z</dcterms:created>
  <dc:creator>Administrator</dc:creator>
  <cp:lastModifiedBy>Administrator</cp:lastModifiedBy>
  <cp:lastPrinted>2019-06-04T07:42:00Z</cp:lastPrinted>
  <dcterms:modified xsi:type="dcterms:W3CDTF">2021-09-22T01:08:10Z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417F87F855484960A9766CFE2C267E9C</vt:lpwstr>
  </property>
</Properties>
</file>